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8E5" w:rsidRDefault="002B48E5">
      <w:pPr>
        <w:pStyle w:val="BodyText"/>
        <w:spacing w:before="4"/>
        <w:rPr>
          <w:rFonts w:ascii="Times New Roman"/>
          <w:sz w:val="20"/>
        </w:rPr>
      </w:pPr>
    </w:p>
    <w:p w:rsidR="002B48E5" w:rsidRDefault="004B5FCA">
      <w:pPr>
        <w:spacing w:before="93"/>
        <w:ind w:left="3144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539750</wp:posOffset>
            </wp:positionH>
            <wp:positionV relativeFrom="paragraph">
              <wp:posOffset>-147448</wp:posOffset>
            </wp:positionV>
            <wp:extent cx="1616075" cy="4635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1592CA"/>
          <w:sz w:val="20"/>
        </w:rPr>
        <w:t>Životopis</w:t>
      </w:r>
      <w:proofErr w:type="spellEnd"/>
    </w:p>
    <w:p w:rsidR="002B48E5" w:rsidRDefault="002B48E5">
      <w:pPr>
        <w:pStyle w:val="BodyText"/>
        <w:rPr>
          <w:sz w:val="20"/>
        </w:rPr>
      </w:pPr>
    </w:p>
    <w:p w:rsidR="002B48E5" w:rsidRDefault="002B48E5">
      <w:pPr>
        <w:pStyle w:val="BodyText"/>
        <w:rPr>
          <w:sz w:val="20"/>
        </w:rPr>
      </w:pPr>
    </w:p>
    <w:p w:rsidR="002B48E5" w:rsidRDefault="002B48E5">
      <w:pPr>
        <w:pStyle w:val="BodyText"/>
        <w:spacing w:before="6"/>
        <w:rPr>
          <w:sz w:val="2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1"/>
        <w:gridCol w:w="5356"/>
      </w:tblGrid>
      <w:tr w:rsidR="002B48E5">
        <w:trPr>
          <w:trHeight w:val="414"/>
        </w:trPr>
        <w:tc>
          <w:tcPr>
            <w:tcW w:w="2981" w:type="dxa"/>
          </w:tcPr>
          <w:p w:rsidR="002B48E5" w:rsidRDefault="004B5FCA">
            <w:pPr>
              <w:pStyle w:val="TableParagraph"/>
              <w:spacing w:before="66"/>
              <w:ind w:left="819"/>
              <w:rPr>
                <w:sz w:val="18"/>
              </w:rPr>
            </w:pPr>
            <w:r>
              <w:rPr>
                <w:color w:val="0D4193"/>
                <w:sz w:val="18"/>
              </w:rPr>
              <w:t>OSOBNE INFORMACIJE</w:t>
            </w:r>
          </w:p>
        </w:tc>
        <w:tc>
          <w:tcPr>
            <w:tcW w:w="5356" w:type="dxa"/>
          </w:tcPr>
          <w:p w:rsidR="002B48E5" w:rsidRDefault="004B5FCA">
            <w:pPr>
              <w:pStyle w:val="TableParagraph"/>
              <w:spacing w:line="290" w:lineRule="exact"/>
              <w:ind w:left="53"/>
              <w:rPr>
                <w:sz w:val="26"/>
              </w:rPr>
            </w:pPr>
            <w:proofErr w:type="spellStart"/>
            <w:r>
              <w:rPr>
                <w:color w:val="3E3938"/>
                <w:sz w:val="26"/>
              </w:rPr>
              <w:t>Kovač</w:t>
            </w:r>
            <w:proofErr w:type="spellEnd"/>
            <w:r>
              <w:rPr>
                <w:color w:val="3E3938"/>
                <w:sz w:val="26"/>
              </w:rPr>
              <w:t xml:space="preserve"> </w:t>
            </w:r>
            <w:proofErr w:type="spellStart"/>
            <w:r>
              <w:rPr>
                <w:color w:val="3E3938"/>
                <w:sz w:val="26"/>
              </w:rPr>
              <w:t>Azra</w:t>
            </w:r>
            <w:proofErr w:type="spellEnd"/>
          </w:p>
        </w:tc>
      </w:tr>
      <w:tr w:rsidR="002B48E5">
        <w:trPr>
          <w:trHeight w:val="407"/>
        </w:trPr>
        <w:tc>
          <w:tcPr>
            <w:tcW w:w="2981" w:type="dxa"/>
            <w:vMerge w:val="restart"/>
          </w:tcPr>
          <w:p w:rsidR="002B48E5" w:rsidRDefault="002B48E5">
            <w:pPr>
              <w:pStyle w:val="TableParagraph"/>
              <w:spacing w:before="9" w:after="1"/>
              <w:ind w:left="0"/>
              <w:rPr>
                <w:sz w:val="10"/>
              </w:rPr>
            </w:pPr>
          </w:p>
          <w:p w:rsidR="002B48E5" w:rsidRDefault="004B5FCA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29330" cy="260604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30" cy="260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6" w:type="dxa"/>
          </w:tcPr>
          <w:p w:rsidR="002B48E5" w:rsidRDefault="004B5FCA">
            <w:pPr>
              <w:pStyle w:val="TableParagraph"/>
              <w:spacing w:before="124"/>
              <w:ind w:left="52"/>
              <w:rPr>
                <w:sz w:val="18"/>
              </w:rPr>
            </w:pPr>
            <w:r>
              <w:rPr>
                <w:noProof/>
                <w:position w:val="-5"/>
                <w:lang w:bidi="ar-SA"/>
              </w:rPr>
              <w:drawing>
                <wp:inline distT="0" distB="0" distL="0" distR="0">
                  <wp:extent cx="123825" cy="14350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18"/>
              </w:rPr>
              <w:t>Bosanska</w:t>
            </w:r>
            <w:proofErr w:type="spellEnd"/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4"/>
                <w:sz w:val="18"/>
              </w:rPr>
              <w:t>bb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,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18"/>
              </w:rPr>
              <w:t>Kapljica</w:t>
            </w:r>
            <w:proofErr w:type="spellEnd"/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3"/>
                <w:sz w:val="18"/>
              </w:rPr>
              <w:t>2,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72270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7"/>
                <w:sz w:val="18"/>
              </w:rPr>
              <w:t>Travnik</w:t>
            </w:r>
            <w:proofErr w:type="spellEnd"/>
            <w:r>
              <w:rPr>
                <w:color w:val="3E3938"/>
                <w:spacing w:val="-9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(Bosnia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&amp;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Herzegovina)</w:t>
            </w:r>
          </w:p>
        </w:tc>
      </w:tr>
      <w:tr w:rsidR="002B48E5">
        <w:trPr>
          <w:trHeight w:val="330"/>
        </w:trPr>
        <w:tc>
          <w:tcPr>
            <w:tcW w:w="2981" w:type="dxa"/>
            <w:vMerge/>
            <w:tcBorders>
              <w:top w:val="nil"/>
            </w:tcBorders>
          </w:tcPr>
          <w:p w:rsidR="002B48E5" w:rsidRDefault="002B48E5">
            <w:pPr>
              <w:rPr>
                <w:sz w:val="2"/>
                <w:szCs w:val="2"/>
              </w:rPr>
            </w:pPr>
          </w:p>
        </w:tc>
        <w:tc>
          <w:tcPr>
            <w:tcW w:w="5356" w:type="dxa"/>
          </w:tcPr>
          <w:p w:rsidR="002B48E5" w:rsidRDefault="004B5FCA" w:rsidP="000C3A6B">
            <w:pPr>
              <w:pStyle w:val="TableParagraph"/>
              <w:spacing w:before="57"/>
              <w:ind w:left="52"/>
              <w:rPr>
                <w:sz w:val="18"/>
              </w:rPr>
            </w:pPr>
            <w:r>
              <w:rPr>
                <w:noProof/>
                <w:position w:val="-2"/>
                <w:lang w:bidi="ar-SA"/>
              </w:rPr>
              <w:drawing>
                <wp:inline distT="0" distB="0" distL="0" distR="0">
                  <wp:extent cx="125730" cy="128904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" cy="128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 w:rsidR="000C3A6B">
              <w:rPr>
                <w:color w:val="3E3938"/>
                <w:spacing w:val="-7"/>
                <w:sz w:val="18"/>
              </w:rPr>
              <w:t xml:space="preserve">00 387 30 509 </w:t>
            </w:r>
            <w:r>
              <w:rPr>
                <w:color w:val="3E3938"/>
                <w:spacing w:val="-7"/>
                <w:sz w:val="18"/>
              </w:rPr>
              <w:t>682</w:t>
            </w:r>
            <w:bookmarkStart w:id="0" w:name="_GoBack"/>
            <w:bookmarkEnd w:id="0"/>
          </w:p>
        </w:tc>
      </w:tr>
      <w:tr w:rsidR="002B48E5">
        <w:trPr>
          <w:trHeight w:val="3497"/>
        </w:trPr>
        <w:tc>
          <w:tcPr>
            <w:tcW w:w="2981" w:type="dxa"/>
            <w:vMerge/>
            <w:tcBorders>
              <w:top w:val="nil"/>
            </w:tcBorders>
          </w:tcPr>
          <w:p w:rsidR="002B48E5" w:rsidRDefault="002B48E5">
            <w:pPr>
              <w:rPr>
                <w:sz w:val="2"/>
                <w:szCs w:val="2"/>
              </w:rPr>
            </w:pPr>
          </w:p>
        </w:tc>
        <w:tc>
          <w:tcPr>
            <w:tcW w:w="5356" w:type="dxa"/>
          </w:tcPr>
          <w:p w:rsidR="002B48E5" w:rsidRDefault="004B5FCA">
            <w:pPr>
              <w:pStyle w:val="TableParagraph"/>
              <w:spacing w:before="66"/>
              <w:ind w:left="52"/>
              <w:rPr>
                <w:sz w:val="18"/>
              </w:rPr>
            </w:pPr>
            <w:r>
              <w:rPr>
                <w:noProof/>
                <w:position w:val="-5"/>
                <w:lang w:bidi="ar-SA"/>
              </w:rPr>
              <w:drawing>
                <wp:inline distT="0" distB="0" distL="0" distR="0">
                  <wp:extent cx="126364" cy="144145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4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hyperlink r:id="rId9">
              <w:r>
                <w:rPr>
                  <w:color w:val="3E3938"/>
                  <w:spacing w:val="-7"/>
                  <w:sz w:val="18"/>
                </w:rPr>
                <w:t>azra.kovac@iu-travnik.com</w:t>
              </w:r>
            </w:hyperlink>
          </w:p>
        </w:tc>
      </w:tr>
    </w:tbl>
    <w:p w:rsidR="002B48E5" w:rsidRDefault="002B48E5">
      <w:pPr>
        <w:pStyle w:val="BodyText"/>
        <w:spacing w:before="6"/>
        <w:rPr>
          <w:sz w:val="23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7880"/>
      </w:tblGrid>
      <w:tr w:rsidR="002B48E5">
        <w:trPr>
          <w:trHeight w:val="207"/>
        </w:trPr>
        <w:tc>
          <w:tcPr>
            <w:tcW w:w="1871" w:type="dxa"/>
          </w:tcPr>
          <w:p w:rsidR="002B48E5" w:rsidRDefault="004B5FCA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0D4193"/>
                <w:sz w:val="18"/>
              </w:rPr>
              <w:t>RADNO ISKUSTVO</w:t>
            </w:r>
          </w:p>
        </w:tc>
        <w:tc>
          <w:tcPr>
            <w:tcW w:w="7880" w:type="dxa"/>
          </w:tcPr>
          <w:p w:rsidR="002B48E5" w:rsidRDefault="004B5FCA">
            <w:pPr>
              <w:pStyle w:val="TableParagraph"/>
              <w:spacing w:line="142" w:lineRule="exact"/>
              <w:ind w:left="138"/>
              <w:rPr>
                <w:sz w:val="14"/>
              </w:rPr>
            </w:pPr>
            <w:r>
              <w:rPr>
                <w:noProof/>
                <w:position w:val="-2"/>
                <w:sz w:val="14"/>
                <w:lang w:bidi="ar-SA"/>
              </w:rPr>
              <w:drawing>
                <wp:inline distT="0" distB="0" distL="0" distR="0">
                  <wp:extent cx="4805463" cy="90487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463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48E5" w:rsidRDefault="002B48E5">
      <w:pPr>
        <w:pStyle w:val="BodyText"/>
        <w:rPr>
          <w:sz w:val="2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4415"/>
      </w:tblGrid>
      <w:tr w:rsidR="002B48E5">
        <w:trPr>
          <w:trHeight w:val="279"/>
        </w:trPr>
        <w:tc>
          <w:tcPr>
            <w:tcW w:w="2120" w:type="dxa"/>
          </w:tcPr>
          <w:p w:rsidR="002B48E5" w:rsidRDefault="004B5FCA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0D4193"/>
                <w:sz w:val="18"/>
              </w:rPr>
              <w:t>15/10/2007–31/12/2014</w:t>
            </w:r>
          </w:p>
        </w:tc>
        <w:tc>
          <w:tcPr>
            <w:tcW w:w="4415" w:type="dxa"/>
          </w:tcPr>
          <w:p w:rsidR="002B48E5" w:rsidRDefault="004B5FCA">
            <w:pPr>
              <w:pStyle w:val="TableParagraph"/>
              <w:spacing w:line="247" w:lineRule="exact"/>
              <w:ind w:left="139"/>
            </w:pPr>
            <w:r>
              <w:rPr>
                <w:color w:val="0D4193"/>
              </w:rPr>
              <w:t xml:space="preserve">Referent </w:t>
            </w:r>
            <w:proofErr w:type="spellStart"/>
            <w:r>
              <w:rPr>
                <w:color w:val="0D4193"/>
              </w:rPr>
              <w:t>za</w:t>
            </w:r>
            <w:proofErr w:type="spellEnd"/>
            <w:r>
              <w:rPr>
                <w:color w:val="0D4193"/>
              </w:rPr>
              <w:t xml:space="preserve"> </w:t>
            </w:r>
            <w:proofErr w:type="spellStart"/>
            <w:r>
              <w:rPr>
                <w:color w:val="0D4193"/>
              </w:rPr>
              <w:t>studenska</w:t>
            </w:r>
            <w:proofErr w:type="spellEnd"/>
            <w:r>
              <w:rPr>
                <w:color w:val="0D4193"/>
              </w:rPr>
              <w:t xml:space="preserve"> </w:t>
            </w:r>
            <w:proofErr w:type="spellStart"/>
            <w:r>
              <w:rPr>
                <w:color w:val="0D4193"/>
              </w:rPr>
              <w:t>pitanja</w:t>
            </w:r>
            <w:proofErr w:type="spellEnd"/>
          </w:p>
        </w:tc>
      </w:tr>
      <w:tr w:rsidR="002B48E5">
        <w:trPr>
          <w:trHeight w:val="255"/>
        </w:trPr>
        <w:tc>
          <w:tcPr>
            <w:tcW w:w="2120" w:type="dxa"/>
          </w:tcPr>
          <w:p w:rsidR="002B48E5" w:rsidRDefault="002B48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15" w:type="dxa"/>
          </w:tcPr>
          <w:p w:rsidR="002B48E5" w:rsidRDefault="004B5FCA">
            <w:pPr>
              <w:pStyle w:val="TableParagraph"/>
              <w:spacing w:before="25" w:line="210" w:lineRule="exact"/>
              <w:ind w:left="139"/>
              <w:rPr>
                <w:sz w:val="20"/>
              </w:rPr>
            </w:pPr>
            <w:proofErr w:type="spellStart"/>
            <w:r>
              <w:rPr>
                <w:color w:val="3E3938"/>
                <w:spacing w:val="-6"/>
                <w:sz w:val="20"/>
              </w:rPr>
              <w:t>Univerzitet</w:t>
            </w:r>
            <w:proofErr w:type="spellEnd"/>
            <w:r>
              <w:rPr>
                <w:color w:val="3E3938"/>
                <w:spacing w:val="-6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 xml:space="preserve">u </w:t>
            </w:r>
            <w:proofErr w:type="spellStart"/>
            <w:r>
              <w:rPr>
                <w:color w:val="3E3938"/>
                <w:spacing w:val="-7"/>
                <w:sz w:val="20"/>
              </w:rPr>
              <w:t>Tuzli</w:t>
            </w:r>
            <w:proofErr w:type="spellEnd"/>
            <w:r>
              <w:rPr>
                <w:color w:val="3E3938"/>
                <w:spacing w:val="-7"/>
                <w:sz w:val="20"/>
              </w:rPr>
              <w:t xml:space="preserve">, </w:t>
            </w:r>
            <w:proofErr w:type="spellStart"/>
            <w:r>
              <w:rPr>
                <w:color w:val="3E3938"/>
                <w:spacing w:val="-7"/>
                <w:sz w:val="20"/>
              </w:rPr>
              <w:t>Travnik</w:t>
            </w:r>
            <w:proofErr w:type="spellEnd"/>
            <w:r>
              <w:rPr>
                <w:color w:val="3E3938"/>
                <w:spacing w:val="-7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 xml:space="preserve">(Bosna </w:t>
            </w:r>
            <w:proofErr w:type="spellStart"/>
            <w:r>
              <w:rPr>
                <w:color w:val="3E3938"/>
                <w:sz w:val="20"/>
              </w:rPr>
              <w:t>i</w:t>
            </w:r>
            <w:proofErr w:type="spellEnd"/>
            <w:r>
              <w:rPr>
                <w:color w:val="3E3938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Hercegovina)</w:t>
            </w:r>
          </w:p>
        </w:tc>
      </w:tr>
    </w:tbl>
    <w:p w:rsidR="002B48E5" w:rsidRDefault="002B48E5">
      <w:pPr>
        <w:pStyle w:val="BodyText"/>
        <w:rPr>
          <w:sz w:val="20"/>
        </w:rPr>
      </w:pPr>
    </w:p>
    <w:p w:rsidR="002B48E5" w:rsidRDefault="002B48E5">
      <w:pPr>
        <w:pStyle w:val="BodyText"/>
        <w:spacing w:before="3" w:after="1"/>
        <w:rPr>
          <w:sz w:val="11"/>
        </w:rPr>
      </w:pPr>
    </w:p>
    <w:tbl>
      <w:tblPr>
        <w:tblW w:w="0" w:type="auto"/>
        <w:tblInd w:w="18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4"/>
        <w:gridCol w:w="6747"/>
      </w:tblGrid>
      <w:tr w:rsidR="002B48E5">
        <w:trPr>
          <w:trHeight w:val="278"/>
        </w:trPr>
        <w:tc>
          <w:tcPr>
            <w:tcW w:w="1184" w:type="dxa"/>
          </w:tcPr>
          <w:p w:rsidR="002B48E5" w:rsidRDefault="004B5FCA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0D4193"/>
                <w:sz w:val="18"/>
              </w:rPr>
              <w:t>15/10/2015</w:t>
            </w:r>
          </w:p>
        </w:tc>
        <w:tc>
          <w:tcPr>
            <w:tcW w:w="6747" w:type="dxa"/>
          </w:tcPr>
          <w:p w:rsidR="002B48E5" w:rsidRDefault="004B5FCA">
            <w:pPr>
              <w:pStyle w:val="TableParagraph"/>
              <w:spacing w:line="247" w:lineRule="exact"/>
              <w:ind w:left="139"/>
            </w:pPr>
            <w:r>
              <w:rPr>
                <w:color w:val="0D4193"/>
              </w:rPr>
              <w:t xml:space="preserve">Referent </w:t>
            </w:r>
            <w:proofErr w:type="spellStart"/>
            <w:r>
              <w:rPr>
                <w:color w:val="0D4193"/>
              </w:rPr>
              <w:t>za</w:t>
            </w:r>
            <w:proofErr w:type="spellEnd"/>
            <w:r>
              <w:rPr>
                <w:color w:val="0D4193"/>
              </w:rPr>
              <w:t xml:space="preserve"> </w:t>
            </w:r>
            <w:proofErr w:type="spellStart"/>
            <w:r>
              <w:rPr>
                <w:color w:val="0D4193"/>
              </w:rPr>
              <w:t>studenska</w:t>
            </w:r>
            <w:proofErr w:type="spellEnd"/>
            <w:r>
              <w:rPr>
                <w:color w:val="0D4193"/>
              </w:rPr>
              <w:t xml:space="preserve"> </w:t>
            </w:r>
            <w:proofErr w:type="spellStart"/>
            <w:r>
              <w:rPr>
                <w:color w:val="0D4193"/>
              </w:rPr>
              <w:t>pitanja</w:t>
            </w:r>
            <w:proofErr w:type="spellEnd"/>
          </w:p>
        </w:tc>
      </w:tr>
      <w:tr w:rsidR="002B48E5">
        <w:trPr>
          <w:trHeight w:val="254"/>
        </w:trPr>
        <w:tc>
          <w:tcPr>
            <w:tcW w:w="1184" w:type="dxa"/>
          </w:tcPr>
          <w:p w:rsidR="002B48E5" w:rsidRDefault="002B48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47" w:type="dxa"/>
          </w:tcPr>
          <w:p w:rsidR="002B48E5" w:rsidRDefault="004B5FCA">
            <w:pPr>
              <w:pStyle w:val="TableParagraph"/>
              <w:spacing w:before="24" w:line="210" w:lineRule="exact"/>
              <w:ind w:left="139"/>
              <w:rPr>
                <w:sz w:val="20"/>
              </w:rPr>
            </w:pPr>
            <w:proofErr w:type="spellStart"/>
            <w:r>
              <w:rPr>
                <w:color w:val="3E3938"/>
                <w:spacing w:val="-6"/>
                <w:sz w:val="20"/>
              </w:rPr>
              <w:t>Internacionalni</w:t>
            </w:r>
            <w:proofErr w:type="spellEnd"/>
            <w:r>
              <w:rPr>
                <w:color w:val="3E3938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20"/>
              </w:rPr>
              <w:t>univerzitet</w:t>
            </w:r>
            <w:proofErr w:type="spellEnd"/>
            <w:r>
              <w:rPr>
                <w:color w:val="3E3938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3E3938"/>
                <w:spacing w:val="-7"/>
                <w:sz w:val="20"/>
              </w:rPr>
              <w:t>Travnik</w:t>
            </w:r>
            <w:proofErr w:type="spellEnd"/>
            <w:r>
              <w:rPr>
                <w:color w:val="3E3938"/>
                <w:spacing w:val="-7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 xml:space="preserve">u </w:t>
            </w:r>
            <w:proofErr w:type="spellStart"/>
            <w:r>
              <w:rPr>
                <w:color w:val="3E3938"/>
                <w:spacing w:val="-7"/>
                <w:sz w:val="20"/>
              </w:rPr>
              <w:t>Travniku</w:t>
            </w:r>
            <w:proofErr w:type="spellEnd"/>
            <w:r>
              <w:rPr>
                <w:color w:val="3E3938"/>
                <w:spacing w:val="-7"/>
                <w:sz w:val="20"/>
              </w:rPr>
              <w:t xml:space="preserve">, </w:t>
            </w:r>
            <w:proofErr w:type="spellStart"/>
            <w:r>
              <w:rPr>
                <w:color w:val="3E3938"/>
                <w:spacing w:val="-7"/>
                <w:sz w:val="20"/>
              </w:rPr>
              <w:t>Travnik</w:t>
            </w:r>
            <w:proofErr w:type="spellEnd"/>
            <w:r>
              <w:rPr>
                <w:color w:val="3E3938"/>
                <w:spacing w:val="-7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 xml:space="preserve">(Bosnia </w:t>
            </w:r>
            <w:r>
              <w:rPr>
                <w:color w:val="3E3938"/>
                <w:sz w:val="20"/>
              </w:rPr>
              <w:t xml:space="preserve">&amp; </w:t>
            </w:r>
            <w:r>
              <w:rPr>
                <w:color w:val="3E3938"/>
                <w:spacing w:val="-6"/>
                <w:sz w:val="20"/>
              </w:rPr>
              <w:t>Herzegovina)</w:t>
            </w:r>
          </w:p>
        </w:tc>
      </w:tr>
    </w:tbl>
    <w:p w:rsidR="002B48E5" w:rsidRDefault="002B48E5">
      <w:pPr>
        <w:pStyle w:val="BodyText"/>
        <w:rPr>
          <w:sz w:val="20"/>
        </w:rPr>
      </w:pPr>
    </w:p>
    <w:p w:rsidR="002B48E5" w:rsidRDefault="002B48E5">
      <w:pPr>
        <w:pStyle w:val="BodyText"/>
        <w:spacing w:before="5"/>
        <w:rPr>
          <w:sz w:val="11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7879"/>
      </w:tblGrid>
      <w:tr w:rsidR="002B48E5">
        <w:trPr>
          <w:trHeight w:val="407"/>
        </w:trPr>
        <w:tc>
          <w:tcPr>
            <w:tcW w:w="2018" w:type="dxa"/>
          </w:tcPr>
          <w:p w:rsidR="002B48E5" w:rsidRDefault="004B5FCA">
            <w:pPr>
              <w:pStyle w:val="TableParagraph"/>
              <w:spacing w:line="201" w:lineRule="exact"/>
              <w:ind w:left="526"/>
              <w:rPr>
                <w:sz w:val="18"/>
              </w:rPr>
            </w:pPr>
            <w:r>
              <w:rPr>
                <w:color w:val="0D4193"/>
                <w:spacing w:val="-8"/>
                <w:sz w:val="18"/>
              </w:rPr>
              <w:t>OBRAZOVANJE</w:t>
            </w:r>
            <w:r>
              <w:rPr>
                <w:color w:val="0D4193"/>
                <w:spacing w:val="-4"/>
                <w:sz w:val="18"/>
              </w:rPr>
              <w:t xml:space="preserve"> </w:t>
            </w:r>
            <w:r>
              <w:rPr>
                <w:color w:val="0D4193"/>
                <w:sz w:val="18"/>
              </w:rPr>
              <w:t>I</w:t>
            </w:r>
          </w:p>
          <w:p w:rsidR="002B48E5" w:rsidRDefault="004B5FCA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0D4193"/>
                <w:spacing w:val="-8"/>
                <w:sz w:val="18"/>
              </w:rPr>
              <w:t>OSPOSOBLJAVANJE</w:t>
            </w:r>
          </w:p>
        </w:tc>
        <w:tc>
          <w:tcPr>
            <w:tcW w:w="7879" w:type="dxa"/>
          </w:tcPr>
          <w:p w:rsidR="002B48E5" w:rsidRDefault="002B48E5">
            <w:pPr>
              <w:pStyle w:val="TableParagraph"/>
              <w:spacing w:before="1"/>
              <w:ind w:left="0"/>
              <w:rPr>
                <w:sz w:val="15"/>
              </w:rPr>
            </w:pPr>
          </w:p>
          <w:p w:rsidR="002B48E5" w:rsidRDefault="004B5FCA">
            <w:pPr>
              <w:pStyle w:val="TableParagraph"/>
              <w:spacing w:line="139" w:lineRule="exact"/>
              <w:ind w:left="137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4742687" cy="88677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2687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48E5" w:rsidRDefault="002B48E5">
      <w:pPr>
        <w:pStyle w:val="BodyText"/>
        <w:spacing w:before="11"/>
        <w:rPr>
          <w:sz w:val="23"/>
        </w:rPr>
      </w:pPr>
    </w:p>
    <w:tbl>
      <w:tblPr>
        <w:tblW w:w="0" w:type="auto"/>
        <w:tblInd w:w="29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3"/>
      </w:tblGrid>
      <w:tr w:rsidR="002B48E5">
        <w:trPr>
          <w:trHeight w:val="278"/>
        </w:trPr>
        <w:tc>
          <w:tcPr>
            <w:tcW w:w="5493" w:type="dxa"/>
          </w:tcPr>
          <w:p w:rsidR="002B48E5" w:rsidRDefault="004B5FCA">
            <w:pPr>
              <w:pStyle w:val="TableParagraph"/>
              <w:spacing w:line="247" w:lineRule="exact"/>
            </w:pPr>
            <w:proofErr w:type="spellStart"/>
            <w:r>
              <w:rPr>
                <w:color w:val="0D4193"/>
              </w:rPr>
              <w:t>Mašinski</w:t>
            </w:r>
            <w:proofErr w:type="spellEnd"/>
            <w:r>
              <w:rPr>
                <w:color w:val="0D4193"/>
              </w:rPr>
              <w:t xml:space="preserve"> </w:t>
            </w:r>
            <w:proofErr w:type="spellStart"/>
            <w:r>
              <w:rPr>
                <w:color w:val="0D4193"/>
              </w:rPr>
              <w:t>tehničar</w:t>
            </w:r>
            <w:proofErr w:type="spellEnd"/>
          </w:p>
        </w:tc>
      </w:tr>
      <w:tr w:rsidR="002B48E5">
        <w:trPr>
          <w:trHeight w:val="254"/>
        </w:trPr>
        <w:tc>
          <w:tcPr>
            <w:tcW w:w="5493" w:type="dxa"/>
          </w:tcPr>
          <w:p w:rsidR="002B48E5" w:rsidRDefault="004B5FCA">
            <w:pPr>
              <w:pStyle w:val="TableParagraph"/>
              <w:spacing w:before="24" w:line="210" w:lineRule="exact"/>
              <w:rPr>
                <w:sz w:val="20"/>
              </w:rPr>
            </w:pPr>
            <w:proofErr w:type="spellStart"/>
            <w:r>
              <w:rPr>
                <w:color w:val="3E3938"/>
                <w:spacing w:val="-6"/>
                <w:sz w:val="20"/>
              </w:rPr>
              <w:t>Metalska</w:t>
            </w:r>
            <w:proofErr w:type="spellEnd"/>
            <w:r>
              <w:rPr>
                <w:color w:val="3E3938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3E3938"/>
                <w:spacing w:val="-5"/>
                <w:sz w:val="20"/>
              </w:rPr>
              <w:t>škola</w:t>
            </w:r>
            <w:proofErr w:type="spellEnd"/>
            <w:r>
              <w:rPr>
                <w:color w:val="3E3938"/>
                <w:spacing w:val="-5"/>
                <w:sz w:val="20"/>
              </w:rPr>
              <w:t xml:space="preserve"> "10 </w:t>
            </w:r>
            <w:proofErr w:type="spellStart"/>
            <w:r>
              <w:rPr>
                <w:color w:val="3E3938"/>
                <w:spacing w:val="-6"/>
                <w:sz w:val="20"/>
              </w:rPr>
              <w:t>Oktobar</w:t>
            </w:r>
            <w:proofErr w:type="spellEnd"/>
            <w:r>
              <w:rPr>
                <w:color w:val="3E3938"/>
                <w:spacing w:val="-6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 xml:space="preserve">", </w:t>
            </w:r>
            <w:proofErr w:type="spellStart"/>
            <w:r>
              <w:rPr>
                <w:color w:val="3E3938"/>
                <w:spacing w:val="-5"/>
                <w:sz w:val="20"/>
              </w:rPr>
              <w:t>Zenica</w:t>
            </w:r>
            <w:proofErr w:type="spellEnd"/>
            <w:r>
              <w:rPr>
                <w:color w:val="3E3938"/>
                <w:spacing w:val="-5"/>
                <w:sz w:val="20"/>
              </w:rPr>
              <w:t xml:space="preserve"> (Bosnia </w:t>
            </w:r>
            <w:r>
              <w:rPr>
                <w:color w:val="3E3938"/>
                <w:sz w:val="20"/>
              </w:rPr>
              <w:t xml:space="preserve">&amp; </w:t>
            </w:r>
            <w:r>
              <w:rPr>
                <w:color w:val="3E3938"/>
                <w:spacing w:val="-6"/>
                <w:sz w:val="20"/>
              </w:rPr>
              <w:t>Herzegovina)</w:t>
            </w:r>
          </w:p>
        </w:tc>
      </w:tr>
    </w:tbl>
    <w:p w:rsidR="002B48E5" w:rsidRDefault="002B48E5">
      <w:pPr>
        <w:pStyle w:val="BodyText"/>
        <w:rPr>
          <w:sz w:val="20"/>
        </w:rPr>
      </w:pPr>
    </w:p>
    <w:p w:rsidR="002B48E5" w:rsidRDefault="002B48E5">
      <w:pPr>
        <w:pStyle w:val="BodyText"/>
        <w:spacing w:before="9"/>
        <w:rPr>
          <w:sz w:val="10"/>
        </w:rPr>
      </w:pPr>
    </w:p>
    <w:tbl>
      <w:tblPr>
        <w:tblW w:w="0" w:type="auto"/>
        <w:tblInd w:w="10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5"/>
        <w:gridCol w:w="7880"/>
      </w:tblGrid>
      <w:tr w:rsidR="002B48E5">
        <w:trPr>
          <w:trHeight w:val="207"/>
        </w:trPr>
        <w:tc>
          <w:tcPr>
            <w:tcW w:w="1935" w:type="dxa"/>
          </w:tcPr>
          <w:p w:rsidR="002B48E5" w:rsidRDefault="004B5FCA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color w:val="0D4193"/>
                <w:sz w:val="18"/>
              </w:rPr>
              <w:t>OSOBNE VJEŠTINE</w:t>
            </w:r>
          </w:p>
        </w:tc>
        <w:tc>
          <w:tcPr>
            <w:tcW w:w="7880" w:type="dxa"/>
          </w:tcPr>
          <w:p w:rsidR="002B48E5" w:rsidRDefault="004B5FCA">
            <w:pPr>
              <w:pStyle w:val="TableParagraph"/>
              <w:spacing w:line="142" w:lineRule="exact"/>
              <w:ind w:left="138"/>
              <w:rPr>
                <w:sz w:val="14"/>
              </w:rPr>
            </w:pPr>
            <w:r>
              <w:rPr>
                <w:noProof/>
                <w:position w:val="-2"/>
                <w:sz w:val="14"/>
                <w:lang w:bidi="ar-SA"/>
              </w:rPr>
              <w:drawing>
                <wp:inline distT="0" distB="0" distL="0" distR="0">
                  <wp:extent cx="4805396" cy="90487"/>
                  <wp:effectExtent l="0" t="0" r="0" b="0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39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48E5" w:rsidRDefault="002B48E5">
      <w:pPr>
        <w:pStyle w:val="BodyText"/>
        <w:spacing w:before="2"/>
        <w:rPr>
          <w:sz w:val="28"/>
        </w:rPr>
      </w:pPr>
    </w:p>
    <w:tbl>
      <w:tblPr>
        <w:tblW w:w="0" w:type="auto"/>
        <w:tblInd w:w="15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885"/>
      </w:tblGrid>
      <w:tr w:rsidR="002B48E5">
        <w:trPr>
          <w:trHeight w:val="542"/>
        </w:trPr>
        <w:tc>
          <w:tcPr>
            <w:tcW w:w="1618" w:type="dxa"/>
          </w:tcPr>
          <w:p w:rsidR="002B48E5" w:rsidRDefault="004B5FCA">
            <w:pPr>
              <w:pStyle w:val="TableParagraph"/>
              <w:spacing w:line="201" w:lineRule="exact"/>
              <w:rPr>
                <w:sz w:val="18"/>
              </w:rPr>
            </w:pPr>
            <w:proofErr w:type="spellStart"/>
            <w:r>
              <w:rPr>
                <w:color w:val="0D4193"/>
                <w:sz w:val="18"/>
              </w:rPr>
              <w:t>Materinski</w:t>
            </w:r>
            <w:proofErr w:type="spellEnd"/>
            <w:r>
              <w:rPr>
                <w:color w:val="0D4193"/>
                <w:sz w:val="18"/>
              </w:rPr>
              <w:t xml:space="preserve"> </w:t>
            </w:r>
            <w:proofErr w:type="spellStart"/>
            <w:r>
              <w:rPr>
                <w:color w:val="0D4193"/>
                <w:sz w:val="18"/>
              </w:rPr>
              <w:t>jezik</w:t>
            </w:r>
            <w:proofErr w:type="spellEnd"/>
          </w:p>
        </w:tc>
        <w:tc>
          <w:tcPr>
            <w:tcW w:w="885" w:type="dxa"/>
          </w:tcPr>
          <w:p w:rsidR="002B48E5" w:rsidRDefault="004B5FCA">
            <w:pPr>
              <w:pStyle w:val="TableParagraph"/>
              <w:spacing w:before="1"/>
              <w:ind w:left="0"/>
              <w:rPr>
                <w:sz w:val="18"/>
              </w:rPr>
            </w:pPr>
            <w:proofErr w:type="spellStart"/>
            <w:r>
              <w:rPr>
                <w:color w:val="3E3938"/>
                <w:sz w:val="18"/>
              </w:rPr>
              <w:t>Bosanski</w:t>
            </w:r>
            <w:proofErr w:type="spellEnd"/>
          </w:p>
        </w:tc>
      </w:tr>
    </w:tbl>
    <w:p w:rsidR="002B48E5" w:rsidRDefault="004B5FCA">
      <w:pPr>
        <w:pStyle w:val="BodyText"/>
        <w:spacing w:line="20" w:lineRule="exact"/>
        <w:ind w:left="31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377.15pt;height:1pt;mso-position-horizontal-relative:char;mso-position-vertical-relative:line" coordsize="7543,20">
            <v:line id="_x0000_s1027" style="position:absolute" from="0,10" to="7542,10" strokecolor="silver" strokeweight=".96pt"/>
            <w10:wrap type="none"/>
            <w10:anchorlock/>
          </v:group>
        </w:pict>
      </w:r>
    </w:p>
    <w:p w:rsidR="002B48E5" w:rsidRDefault="004B5FCA">
      <w:pPr>
        <w:tabs>
          <w:tab w:val="left" w:pos="4755"/>
        </w:tabs>
        <w:spacing w:before="10"/>
        <w:ind w:right="1901"/>
        <w:jc w:val="center"/>
        <w:rPr>
          <w:sz w:val="14"/>
        </w:rPr>
      </w:pPr>
      <w:proofErr w:type="spellStart"/>
      <w:r>
        <w:rPr>
          <w:color w:val="0D4193"/>
          <w:spacing w:val="-7"/>
          <w:sz w:val="18"/>
        </w:rPr>
        <w:t>Digitalne</w:t>
      </w:r>
      <w:proofErr w:type="spellEnd"/>
      <w:r>
        <w:rPr>
          <w:color w:val="0D4193"/>
          <w:spacing w:val="-8"/>
          <w:sz w:val="18"/>
        </w:rPr>
        <w:t xml:space="preserve"> </w:t>
      </w:r>
      <w:proofErr w:type="spellStart"/>
      <w:r>
        <w:rPr>
          <w:color w:val="0D4193"/>
          <w:spacing w:val="-6"/>
          <w:sz w:val="18"/>
        </w:rPr>
        <w:t>vještine</w:t>
      </w:r>
      <w:proofErr w:type="spellEnd"/>
      <w:r>
        <w:rPr>
          <w:color w:val="0D4193"/>
          <w:spacing w:val="-6"/>
          <w:sz w:val="18"/>
        </w:rPr>
        <w:tab/>
      </w:r>
      <w:r>
        <w:rPr>
          <w:color w:val="0D4193"/>
          <w:spacing w:val="-6"/>
          <w:position w:val="-2"/>
          <w:sz w:val="14"/>
        </w:rPr>
        <w:t>SAMOPROCJENA</w:t>
      </w:r>
    </w:p>
    <w:p w:rsidR="002B48E5" w:rsidRDefault="002B48E5">
      <w:pPr>
        <w:pStyle w:val="BodyText"/>
        <w:spacing w:before="11"/>
        <w:rPr>
          <w:sz w:val="7"/>
        </w:rPr>
      </w:pPr>
    </w:p>
    <w:tbl>
      <w:tblPr>
        <w:tblW w:w="0" w:type="auto"/>
        <w:tblInd w:w="3144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4"/>
        <w:gridCol w:w="1498"/>
        <w:gridCol w:w="1500"/>
        <w:gridCol w:w="1501"/>
        <w:gridCol w:w="1500"/>
      </w:tblGrid>
      <w:tr w:rsidR="002B48E5">
        <w:trPr>
          <w:trHeight w:val="680"/>
        </w:trPr>
        <w:tc>
          <w:tcPr>
            <w:tcW w:w="1544" w:type="dxa"/>
            <w:tcBorders>
              <w:left w:val="nil"/>
            </w:tcBorders>
          </w:tcPr>
          <w:p w:rsidR="002B48E5" w:rsidRDefault="004B5FCA">
            <w:pPr>
              <w:pStyle w:val="TableParagraph"/>
              <w:spacing w:before="152"/>
              <w:ind w:left="418" w:right="322" w:firstLine="108"/>
              <w:rPr>
                <w:sz w:val="16"/>
              </w:rPr>
            </w:pPr>
            <w:proofErr w:type="spellStart"/>
            <w:r>
              <w:rPr>
                <w:color w:val="0D4193"/>
                <w:sz w:val="16"/>
              </w:rPr>
              <w:t>Obrada</w:t>
            </w:r>
            <w:proofErr w:type="spellEnd"/>
            <w:r>
              <w:rPr>
                <w:color w:val="0D4193"/>
                <w:sz w:val="16"/>
              </w:rPr>
              <w:t xml:space="preserve"> </w:t>
            </w:r>
            <w:proofErr w:type="spellStart"/>
            <w:r>
              <w:rPr>
                <w:color w:val="0D4193"/>
                <w:sz w:val="16"/>
              </w:rPr>
              <w:t>informacija</w:t>
            </w:r>
            <w:proofErr w:type="spellEnd"/>
          </w:p>
        </w:tc>
        <w:tc>
          <w:tcPr>
            <w:tcW w:w="1498" w:type="dxa"/>
          </w:tcPr>
          <w:p w:rsidR="002B48E5" w:rsidRDefault="002B48E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2B48E5" w:rsidRDefault="004B5FCA">
            <w:pPr>
              <w:pStyle w:val="TableParagraph"/>
              <w:ind w:left="108" w:right="102"/>
              <w:jc w:val="center"/>
              <w:rPr>
                <w:sz w:val="16"/>
              </w:rPr>
            </w:pPr>
            <w:proofErr w:type="spellStart"/>
            <w:r>
              <w:rPr>
                <w:color w:val="0D4193"/>
                <w:sz w:val="16"/>
              </w:rPr>
              <w:t>Komunikacija</w:t>
            </w:r>
            <w:proofErr w:type="spellEnd"/>
          </w:p>
        </w:tc>
        <w:tc>
          <w:tcPr>
            <w:tcW w:w="1500" w:type="dxa"/>
          </w:tcPr>
          <w:p w:rsidR="002B48E5" w:rsidRDefault="004B5FCA">
            <w:pPr>
              <w:pStyle w:val="TableParagraph"/>
              <w:spacing w:before="152"/>
              <w:ind w:left="460" w:right="351" w:hanging="27"/>
              <w:rPr>
                <w:sz w:val="16"/>
              </w:rPr>
            </w:pPr>
            <w:proofErr w:type="spellStart"/>
            <w:r>
              <w:rPr>
                <w:color w:val="0D4193"/>
                <w:sz w:val="16"/>
              </w:rPr>
              <w:t>Stvaranje</w:t>
            </w:r>
            <w:proofErr w:type="spellEnd"/>
            <w:r>
              <w:rPr>
                <w:color w:val="0D4193"/>
                <w:sz w:val="16"/>
              </w:rPr>
              <w:t xml:space="preserve"> </w:t>
            </w:r>
            <w:proofErr w:type="spellStart"/>
            <w:r>
              <w:rPr>
                <w:color w:val="0D4193"/>
                <w:sz w:val="16"/>
              </w:rPr>
              <w:t>sadržaja</w:t>
            </w:r>
            <w:proofErr w:type="spellEnd"/>
          </w:p>
        </w:tc>
        <w:tc>
          <w:tcPr>
            <w:tcW w:w="1501" w:type="dxa"/>
          </w:tcPr>
          <w:p w:rsidR="002B48E5" w:rsidRDefault="002B48E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2B48E5" w:rsidRDefault="004B5FCA">
            <w:pPr>
              <w:pStyle w:val="TableParagraph"/>
              <w:ind w:left="7" w:right="5"/>
              <w:jc w:val="center"/>
              <w:rPr>
                <w:sz w:val="16"/>
              </w:rPr>
            </w:pPr>
            <w:proofErr w:type="spellStart"/>
            <w:r>
              <w:rPr>
                <w:color w:val="0D4193"/>
                <w:sz w:val="16"/>
              </w:rPr>
              <w:t>Sigurnost</w:t>
            </w:r>
            <w:proofErr w:type="spellEnd"/>
          </w:p>
        </w:tc>
        <w:tc>
          <w:tcPr>
            <w:tcW w:w="1500" w:type="dxa"/>
            <w:tcBorders>
              <w:right w:val="nil"/>
            </w:tcBorders>
          </w:tcPr>
          <w:p w:rsidR="002B48E5" w:rsidRDefault="004B5FCA">
            <w:pPr>
              <w:pStyle w:val="TableParagraph"/>
              <w:spacing w:before="152"/>
              <w:ind w:left="430" w:right="304" w:hanging="56"/>
              <w:rPr>
                <w:sz w:val="16"/>
              </w:rPr>
            </w:pPr>
            <w:proofErr w:type="spellStart"/>
            <w:r>
              <w:rPr>
                <w:color w:val="0D4193"/>
                <w:sz w:val="16"/>
              </w:rPr>
              <w:t>Rješavanje</w:t>
            </w:r>
            <w:proofErr w:type="spellEnd"/>
            <w:r>
              <w:rPr>
                <w:color w:val="0D4193"/>
                <w:sz w:val="16"/>
              </w:rPr>
              <w:t xml:space="preserve"> </w:t>
            </w:r>
            <w:proofErr w:type="spellStart"/>
            <w:r>
              <w:rPr>
                <w:color w:val="0D4193"/>
                <w:sz w:val="16"/>
              </w:rPr>
              <w:t>problema</w:t>
            </w:r>
            <w:proofErr w:type="spellEnd"/>
          </w:p>
        </w:tc>
      </w:tr>
      <w:tr w:rsidR="002B48E5">
        <w:trPr>
          <w:trHeight w:val="496"/>
        </w:trPr>
        <w:tc>
          <w:tcPr>
            <w:tcW w:w="1544" w:type="dxa"/>
            <w:tcBorders>
              <w:left w:val="nil"/>
              <w:bottom w:val="single" w:sz="4" w:space="0" w:color="C0C0C0"/>
            </w:tcBorders>
          </w:tcPr>
          <w:p w:rsidR="002B48E5" w:rsidRDefault="004B5FCA">
            <w:pPr>
              <w:pStyle w:val="TableParagraph"/>
              <w:spacing w:before="121"/>
              <w:ind w:left="204"/>
              <w:rPr>
                <w:sz w:val="18"/>
              </w:rPr>
            </w:pPr>
            <w:proofErr w:type="spellStart"/>
            <w:r>
              <w:rPr>
                <w:color w:val="3E3938"/>
                <w:sz w:val="18"/>
              </w:rPr>
              <w:t>Iskusni</w:t>
            </w:r>
            <w:proofErr w:type="spellEnd"/>
            <w:r>
              <w:rPr>
                <w:color w:val="3E3938"/>
                <w:sz w:val="18"/>
              </w:rPr>
              <w:t xml:space="preserve"> </w:t>
            </w:r>
            <w:proofErr w:type="spellStart"/>
            <w:r>
              <w:rPr>
                <w:color w:val="3E3938"/>
                <w:sz w:val="18"/>
              </w:rPr>
              <w:t>korisnik</w:t>
            </w:r>
            <w:proofErr w:type="spellEnd"/>
          </w:p>
        </w:tc>
        <w:tc>
          <w:tcPr>
            <w:tcW w:w="1498" w:type="dxa"/>
            <w:tcBorders>
              <w:bottom w:val="single" w:sz="4" w:space="0" w:color="C0C0C0"/>
            </w:tcBorders>
          </w:tcPr>
          <w:p w:rsidR="002B48E5" w:rsidRDefault="004B5FCA">
            <w:pPr>
              <w:pStyle w:val="TableParagraph"/>
              <w:spacing w:before="121"/>
              <w:ind w:left="108" w:right="108"/>
              <w:jc w:val="center"/>
              <w:rPr>
                <w:sz w:val="18"/>
              </w:rPr>
            </w:pPr>
            <w:proofErr w:type="spellStart"/>
            <w:r>
              <w:rPr>
                <w:color w:val="3E3938"/>
                <w:sz w:val="18"/>
              </w:rPr>
              <w:t>Iskusni</w:t>
            </w:r>
            <w:proofErr w:type="spellEnd"/>
            <w:r>
              <w:rPr>
                <w:color w:val="3E3938"/>
                <w:sz w:val="18"/>
              </w:rPr>
              <w:t xml:space="preserve"> </w:t>
            </w:r>
            <w:proofErr w:type="spellStart"/>
            <w:r>
              <w:rPr>
                <w:color w:val="3E3938"/>
                <w:sz w:val="18"/>
              </w:rPr>
              <w:t>korisnik</w:t>
            </w:r>
            <w:proofErr w:type="spellEnd"/>
          </w:p>
        </w:tc>
        <w:tc>
          <w:tcPr>
            <w:tcW w:w="1500" w:type="dxa"/>
            <w:tcBorders>
              <w:bottom w:val="single" w:sz="4" w:space="0" w:color="C0C0C0"/>
            </w:tcBorders>
          </w:tcPr>
          <w:p w:rsidR="002B48E5" w:rsidRDefault="004B5FCA">
            <w:pPr>
              <w:pStyle w:val="TableParagraph"/>
              <w:spacing w:before="121"/>
              <w:ind w:left="131"/>
              <w:rPr>
                <w:sz w:val="18"/>
              </w:rPr>
            </w:pPr>
            <w:proofErr w:type="spellStart"/>
            <w:r>
              <w:rPr>
                <w:color w:val="3E3938"/>
                <w:sz w:val="18"/>
              </w:rPr>
              <w:t>Temeljni</w:t>
            </w:r>
            <w:proofErr w:type="spellEnd"/>
            <w:r>
              <w:rPr>
                <w:color w:val="3E3938"/>
                <w:sz w:val="18"/>
              </w:rPr>
              <w:t xml:space="preserve"> </w:t>
            </w:r>
            <w:proofErr w:type="spellStart"/>
            <w:r>
              <w:rPr>
                <w:color w:val="3E3938"/>
                <w:sz w:val="18"/>
              </w:rPr>
              <w:t>korisnik</w:t>
            </w:r>
            <w:proofErr w:type="spellEnd"/>
          </w:p>
        </w:tc>
        <w:tc>
          <w:tcPr>
            <w:tcW w:w="1501" w:type="dxa"/>
            <w:tcBorders>
              <w:bottom w:val="single" w:sz="4" w:space="0" w:color="C0C0C0"/>
            </w:tcBorders>
          </w:tcPr>
          <w:p w:rsidR="002B48E5" w:rsidRDefault="004B5FCA">
            <w:pPr>
              <w:pStyle w:val="TableParagraph"/>
              <w:spacing w:before="121"/>
              <w:ind w:left="7" w:right="7"/>
              <w:jc w:val="center"/>
              <w:rPr>
                <w:sz w:val="18"/>
              </w:rPr>
            </w:pPr>
            <w:proofErr w:type="spellStart"/>
            <w:r>
              <w:rPr>
                <w:color w:val="3E3938"/>
                <w:spacing w:val="-7"/>
                <w:sz w:val="18"/>
              </w:rPr>
              <w:t>Samostalni</w:t>
            </w:r>
            <w:proofErr w:type="spellEnd"/>
            <w:r>
              <w:rPr>
                <w:color w:val="3E3938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18"/>
              </w:rPr>
              <w:t>korisnik</w:t>
            </w:r>
            <w:proofErr w:type="spellEnd"/>
          </w:p>
        </w:tc>
        <w:tc>
          <w:tcPr>
            <w:tcW w:w="1500" w:type="dxa"/>
            <w:tcBorders>
              <w:bottom w:val="single" w:sz="4" w:space="0" w:color="C0C0C0"/>
              <w:right w:val="nil"/>
            </w:tcBorders>
          </w:tcPr>
          <w:p w:rsidR="002B48E5" w:rsidRDefault="002B48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2B48E5" w:rsidRDefault="004B5FCA">
      <w:pPr>
        <w:spacing w:before="109"/>
        <w:ind w:right="2040"/>
        <w:jc w:val="center"/>
        <w:rPr>
          <w:sz w:val="15"/>
        </w:rPr>
      </w:pPr>
      <w:hyperlink r:id="rId11">
        <w:r>
          <w:rPr>
            <w:rFonts w:ascii="Times New Roman" w:hAnsi="Times New Roman"/>
            <w:sz w:val="15"/>
            <w:u w:val="single"/>
          </w:rPr>
          <w:t xml:space="preserve"> </w:t>
        </w:r>
        <w:proofErr w:type="spellStart"/>
        <w:r>
          <w:rPr>
            <w:sz w:val="15"/>
            <w:u w:val="single"/>
          </w:rPr>
          <w:t>Digitalne</w:t>
        </w:r>
        <w:proofErr w:type="spellEnd"/>
        <w:r>
          <w:rPr>
            <w:sz w:val="15"/>
            <w:u w:val="single"/>
          </w:rPr>
          <w:t xml:space="preserve"> </w:t>
        </w:r>
        <w:proofErr w:type="spellStart"/>
        <w:r>
          <w:rPr>
            <w:sz w:val="15"/>
            <w:u w:val="single"/>
          </w:rPr>
          <w:t>vještine</w:t>
        </w:r>
        <w:proofErr w:type="spellEnd"/>
        <w:r>
          <w:rPr>
            <w:sz w:val="15"/>
            <w:u w:val="single"/>
          </w:rPr>
          <w:t xml:space="preserve"> - </w:t>
        </w:r>
        <w:proofErr w:type="spellStart"/>
        <w:r>
          <w:rPr>
            <w:sz w:val="15"/>
            <w:u w:val="single"/>
          </w:rPr>
          <w:t>Tablica</w:t>
        </w:r>
        <w:proofErr w:type="spellEnd"/>
        <w:r>
          <w:rPr>
            <w:sz w:val="15"/>
            <w:u w:val="single"/>
          </w:rPr>
          <w:t xml:space="preserve"> </w:t>
        </w:r>
        <w:proofErr w:type="spellStart"/>
        <w:r>
          <w:rPr>
            <w:sz w:val="15"/>
            <w:u w:val="single"/>
          </w:rPr>
          <w:t>za</w:t>
        </w:r>
        <w:proofErr w:type="spellEnd"/>
        <w:r>
          <w:rPr>
            <w:sz w:val="15"/>
            <w:u w:val="single"/>
          </w:rPr>
          <w:t xml:space="preserve"> </w:t>
        </w:r>
        <w:proofErr w:type="spellStart"/>
        <w:r>
          <w:rPr>
            <w:sz w:val="15"/>
            <w:u w:val="single"/>
          </w:rPr>
          <w:t>samoprocjenu</w:t>
        </w:r>
        <w:proofErr w:type="spellEnd"/>
      </w:hyperlink>
    </w:p>
    <w:p w:rsidR="002B48E5" w:rsidRDefault="002B48E5">
      <w:pPr>
        <w:pStyle w:val="BodyText"/>
        <w:rPr>
          <w:sz w:val="20"/>
        </w:rPr>
      </w:pPr>
    </w:p>
    <w:p w:rsidR="002B48E5" w:rsidRDefault="002B48E5">
      <w:pPr>
        <w:pStyle w:val="BodyText"/>
        <w:rPr>
          <w:sz w:val="20"/>
        </w:rPr>
      </w:pPr>
    </w:p>
    <w:p w:rsidR="002B48E5" w:rsidRDefault="002B48E5">
      <w:pPr>
        <w:pStyle w:val="BodyText"/>
        <w:rPr>
          <w:sz w:val="20"/>
        </w:rPr>
      </w:pPr>
    </w:p>
    <w:p w:rsidR="002B48E5" w:rsidRDefault="002B48E5">
      <w:pPr>
        <w:pStyle w:val="BodyText"/>
        <w:rPr>
          <w:sz w:val="20"/>
        </w:rPr>
      </w:pPr>
    </w:p>
    <w:p w:rsidR="002B48E5" w:rsidRDefault="002B48E5">
      <w:pPr>
        <w:pStyle w:val="BodyText"/>
        <w:rPr>
          <w:sz w:val="20"/>
        </w:rPr>
      </w:pPr>
    </w:p>
    <w:p w:rsidR="002B48E5" w:rsidRDefault="002B48E5">
      <w:pPr>
        <w:pStyle w:val="BodyText"/>
        <w:rPr>
          <w:sz w:val="20"/>
        </w:rPr>
      </w:pPr>
    </w:p>
    <w:p w:rsidR="002B48E5" w:rsidRDefault="002B48E5">
      <w:pPr>
        <w:pStyle w:val="BodyText"/>
        <w:rPr>
          <w:sz w:val="20"/>
        </w:rPr>
      </w:pPr>
    </w:p>
    <w:p w:rsidR="002B48E5" w:rsidRDefault="002B48E5">
      <w:pPr>
        <w:pStyle w:val="BodyText"/>
        <w:rPr>
          <w:sz w:val="20"/>
        </w:rPr>
      </w:pPr>
    </w:p>
    <w:p w:rsidR="002B48E5" w:rsidRDefault="002B48E5">
      <w:pPr>
        <w:pStyle w:val="BodyText"/>
        <w:rPr>
          <w:sz w:val="20"/>
        </w:rPr>
      </w:pPr>
    </w:p>
    <w:p w:rsidR="002B48E5" w:rsidRDefault="002B48E5">
      <w:pPr>
        <w:pStyle w:val="BodyText"/>
        <w:spacing w:before="3"/>
        <w:rPr>
          <w:sz w:val="23"/>
        </w:rPr>
      </w:pPr>
    </w:p>
    <w:p w:rsidR="002B48E5" w:rsidRDefault="004B5FCA">
      <w:pPr>
        <w:pStyle w:val="BodyText"/>
        <w:tabs>
          <w:tab w:val="left" w:pos="3144"/>
          <w:tab w:val="left" w:pos="9861"/>
        </w:tabs>
        <w:ind w:left="309"/>
      </w:pPr>
      <w:r>
        <w:rPr>
          <w:color w:val="1592CA"/>
          <w:spacing w:val="-7"/>
          <w:w w:val="115"/>
        </w:rPr>
        <w:t>31/1/19</w:t>
      </w:r>
      <w:r>
        <w:rPr>
          <w:color w:val="25B4EA"/>
          <w:spacing w:val="-7"/>
          <w:w w:val="115"/>
        </w:rPr>
        <w:tab/>
      </w:r>
      <w:r>
        <w:rPr>
          <w:color w:val="1592CA"/>
          <w:spacing w:val="-7"/>
          <w:w w:val="110"/>
        </w:rPr>
        <w:t>©</w:t>
      </w:r>
      <w:r>
        <w:rPr>
          <w:color w:val="1592CA"/>
          <w:spacing w:val="-30"/>
          <w:w w:val="110"/>
        </w:rPr>
        <w:t xml:space="preserve"> </w:t>
      </w:r>
      <w:proofErr w:type="spellStart"/>
      <w:r>
        <w:rPr>
          <w:color w:val="1592CA"/>
          <w:spacing w:val="-7"/>
          <w:w w:val="110"/>
        </w:rPr>
        <w:t>Europska</w:t>
      </w:r>
      <w:proofErr w:type="spellEnd"/>
      <w:r>
        <w:rPr>
          <w:color w:val="1592CA"/>
          <w:spacing w:val="-30"/>
          <w:w w:val="110"/>
        </w:rPr>
        <w:t xml:space="preserve"> </w:t>
      </w:r>
      <w:proofErr w:type="spellStart"/>
      <w:r>
        <w:rPr>
          <w:color w:val="1592CA"/>
          <w:spacing w:val="-7"/>
          <w:w w:val="110"/>
        </w:rPr>
        <w:t>unija</w:t>
      </w:r>
      <w:proofErr w:type="spellEnd"/>
      <w:r>
        <w:rPr>
          <w:color w:val="1592CA"/>
          <w:spacing w:val="-7"/>
          <w:w w:val="110"/>
        </w:rPr>
        <w:t>,</w:t>
      </w:r>
      <w:r>
        <w:rPr>
          <w:color w:val="1592CA"/>
          <w:spacing w:val="-28"/>
          <w:w w:val="110"/>
        </w:rPr>
        <w:t xml:space="preserve"> </w:t>
      </w:r>
      <w:r>
        <w:rPr>
          <w:color w:val="1592CA"/>
          <w:spacing w:val="-7"/>
          <w:w w:val="110"/>
        </w:rPr>
        <w:t>2002-2019</w:t>
      </w:r>
      <w:r>
        <w:rPr>
          <w:color w:val="1592CA"/>
          <w:spacing w:val="-28"/>
          <w:w w:val="110"/>
        </w:rPr>
        <w:t xml:space="preserve"> </w:t>
      </w:r>
      <w:r>
        <w:rPr>
          <w:color w:val="1592CA"/>
          <w:spacing w:val="-8"/>
          <w:w w:val="110"/>
        </w:rPr>
        <w:t>|</w:t>
      </w:r>
      <w:r>
        <w:rPr>
          <w:color w:val="1592CA"/>
          <w:spacing w:val="-29"/>
          <w:w w:val="110"/>
        </w:rPr>
        <w:t xml:space="preserve"> </w:t>
      </w:r>
      <w:hyperlink r:id="rId12">
        <w:r>
          <w:rPr>
            <w:color w:val="1592CA"/>
            <w:spacing w:val="-7"/>
            <w:w w:val="110"/>
          </w:rPr>
          <w:t>http://europass.cedefop.europa.eu</w:t>
        </w:r>
      </w:hyperlink>
      <w:r>
        <w:rPr>
          <w:color w:val="25B4EA"/>
          <w:spacing w:val="-7"/>
          <w:w w:val="110"/>
        </w:rPr>
        <w:tab/>
      </w:r>
      <w:proofErr w:type="spellStart"/>
      <w:r>
        <w:rPr>
          <w:color w:val="1592CA"/>
          <w:spacing w:val="-7"/>
          <w:w w:val="115"/>
        </w:rPr>
        <w:t>Stranica</w:t>
      </w:r>
      <w:proofErr w:type="spellEnd"/>
      <w:r>
        <w:rPr>
          <w:color w:val="1592CA"/>
          <w:spacing w:val="-7"/>
          <w:w w:val="115"/>
        </w:rPr>
        <w:t xml:space="preserve"> </w:t>
      </w:r>
      <w:r>
        <w:rPr>
          <w:color w:val="1592CA"/>
          <w:spacing w:val="-8"/>
          <w:w w:val="115"/>
        </w:rPr>
        <w:t>1</w:t>
      </w:r>
      <w:r>
        <w:rPr>
          <w:color w:val="25B4EA"/>
          <w:spacing w:val="-8"/>
          <w:w w:val="115"/>
        </w:rPr>
        <w:t xml:space="preserve"> </w:t>
      </w:r>
      <w:r>
        <w:rPr>
          <w:color w:val="1592CA"/>
          <w:spacing w:val="-8"/>
          <w:w w:val="115"/>
        </w:rPr>
        <w:t>/</w:t>
      </w:r>
      <w:r>
        <w:rPr>
          <w:color w:val="1592CA"/>
          <w:spacing w:val="-17"/>
          <w:w w:val="115"/>
        </w:rPr>
        <w:t xml:space="preserve"> </w:t>
      </w:r>
      <w:r>
        <w:rPr>
          <w:color w:val="1592CA"/>
          <w:spacing w:val="-8"/>
          <w:w w:val="115"/>
        </w:rPr>
        <w:t>1</w:t>
      </w:r>
      <w:r>
        <w:rPr>
          <w:color w:val="25B4EA"/>
          <w:w w:val="102"/>
        </w:rPr>
        <w:t xml:space="preserve"> </w:t>
      </w:r>
    </w:p>
    <w:sectPr w:rsidR="002B48E5">
      <w:type w:val="continuous"/>
      <w:pgSz w:w="11910" w:h="16840"/>
      <w:pgMar w:top="660" w:right="3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B48E5"/>
    <w:rsid w:val="000C3A6B"/>
    <w:rsid w:val="002B48E5"/>
    <w:rsid w:val="004B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D54263C"/>
  <w15:docId w15:val="{DBD854BB-7D5B-4549-9A39-A497FB38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europass.cedefop.europa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europass.cedefop.europa.eu/hr/resources/digital-competences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hyperlink" Target="mailto:azra.kovac@iu-travni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CV-Europass-20190131-Kovač-HR.doc</vt:lpstr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CV-Europass-20190131-Kovač-HR.doc</dc:title>
  <dc:subject>Azra Kovač Europass CV</dc:subject>
  <dc:creator>User</dc:creator>
  <cp:keywords>Europass, CV, Cedefop</cp:keywords>
  <cp:lastModifiedBy>Amina Fusko</cp:lastModifiedBy>
  <cp:revision>2</cp:revision>
  <dcterms:created xsi:type="dcterms:W3CDTF">2019-10-17T09:59:00Z</dcterms:created>
  <dcterms:modified xsi:type="dcterms:W3CDTF">2019-10-17T10:18:00Z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2019-10-17T00:00:00Z</vt:filetime>
  </property>
</Properties>
</file>